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315" w:rsidRDefault="00117315" w:rsidP="00117315">
      <w:pPr>
        <w:pBdr>
          <w:bottom w:val="single" w:sz="4" w:space="1" w:color="808080" w:themeColor="background1" w:themeShade="80"/>
        </w:pBdr>
        <w:ind w:left="-567" w:right="-567" w:firstLine="0"/>
      </w:pPr>
    </w:p>
    <w:p w:rsidR="00117315" w:rsidRDefault="00117315" w:rsidP="00117315">
      <w:pPr>
        <w:pBdr>
          <w:bottom w:val="single" w:sz="4" w:space="1" w:color="808080" w:themeColor="background1" w:themeShade="80"/>
        </w:pBdr>
        <w:ind w:left="-567" w:right="-5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31B92" wp14:editId="42E57533">
                <wp:simplePos x="0" y="0"/>
                <wp:positionH relativeFrom="column">
                  <wp:posOffset>2185035</wp:posOffset>
                </wp:positionH>
                <wp:positionV relativeFrom="paragraph">
                  <wp:posOffset>144145</wp:posOffset>
                </wp:positionV>
                <wp:extent cx="2159000" cy="991235"/>
                <wp:effectExtent l="8890" t="8255" r="13335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315" w:rsidRPr="00F13D23" w:rsidRDefault="00117315" w:rsidP="00117315">
                            <w:pPr>
                              <w:pBdr>
                                <w:right w:val="double" w:sz="4" w:space="1" w:color="808080" w:themeColor="background1" w:themeShade="80"/>
                              </w:pBdr>
                              <w:ind w:firstLine="0"/>
                              <w:jc w:val="right"/>
                              <w:rPr>
                                <w:rFonts w:ascii="Candara" w:hAnsi="Candara" w:cs="Candara"/>
                                <w:b/>
                                <w:bCs/>
                                <w:lang w:val="bs-Latn-BA"/>
                              </w:rPr>
                            </w:pPr>
                            <w:r w:rsidRPr="00F13D23">
                              <w:rPr>
                                <w:rFonts w:ascii="Candara" w:hAnsi="Candara" w:cs="Candara"/>
                                <w:b/>
                                <w:bCs/>
                                <w:lang w:val="bs-Latn-BA"/>
                              </w:rPr>
                              <w:t>JP RTV 7 d.o.o. TUZLA</w:t>
                            </w: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lang w:val="bs-Latn-BA"/>
                              </w:rPr>
                              <w:t xml:space="preserve">   </w:t>
                            </w:r>
                          </w:p>
                          <w:p w:rsidR="00117315" w:rsidRPr="0050675B" w:rsidRDefault="00117315" w:rsidP="00117315">
                            <w:pPr>
                              <w:pBdr>
                                <w:right w:val="double" w:sz="4" w:space="1" w:color="808080" w:themeColor="background1" w:themeShade="80"/>
                              </w:pBdr>
                              <w:ind w:firstLine="0"/>
                              <w:jc w:val="right"/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Mirze Delibašića 4, 75000  Tuzla</w:t>
                            </w:r>
                          </w:p>
                          <w:p w:rsidR="00117315" w:rsidRPr="0050675B" w:rsidRDefault="00117315" w:rsidP="00117315">
                            <w:pPr>
                              <w:pBdr>
                                <w:right w:val="double" w:sz="4" w:space="1" w:color="808080" w:themeColor="background1" w:themeShade="80"/>
                              </w:pBdr>
                              <w:ind w:firstLine="0"/>
                              <w:jc w:val="right"/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tel: 035/366-668, marketing: 035/366-664</w:t>
                            </w:r>
                          </w:p>
                          <w:p w:rsidR="00117315" w:rsidRDefault="00117315" w:rsidP="00117315">
                            <w:pPr>
                              <w:pBdr>
                                <w:right w:val="double" w:sz="4" w:space="1" w:color="808080" w:themeColor="background1" w:themeShade="80"/>
                              </w:pBdr>
                              <w:ind w:firstLine="0"/>
                              <w:jc w:val="right"/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fax: 035/366-669</w:t>
                            </w:r>
                          </w:p>
                          <w:p w:rsidR="00117315" w:rsidRDefault="00117315" w:rsidP="00117315">
                            <w:pPr>
                              <w:pBdr>
                                <w:right w:val="double" w:sz="4" w:space="1" w:color="808080" w:themeColor="background1" w:themeShade="80"/>
                              </w:pBdr>
                              <w:ind w:firstLine="0"/>
                              <w:jc w:val="right"/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e-mail: direktor</w:t>
                            </w:r>
                            <w:r w:rsidRPr="00E005D7"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@rtv7.ba</w:t>
                            </w:r>
                          </w:p>
                          <w:p w:rsidR="00117315" w:rsidRDefault="00117315" w:rsidP="00117315">
                            <w:pPr>
                              <w:pBdr>
                                <w:right w:val="double" w:sz="4" w:space="1" w:color="808080" w:themeColor="background1" w:themeShade="80"/>
                              </w:pBdr>
                              <w:ind w:firstLine="0"/>
                              <w:jc w:val="right"/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www.rtv7.ba</w:t>
                            </w:r>
                          </w:p>
                          <w:p w:rsidR="00117315" w:rsidRDefault="00117315" w:rsidP="00117315">
                            <w:pPr>
                              <w:ind w:firstLine="0"/>
                              <w:jc w:val="right"/>
                              <w:rPr>
                                <w:rFonts w:ascii="Candara" w:hAnsi="Candara" w:cs="Candara"/>
                                <w:b/>
                                <w:bCs/>
                                <w:sz w:val="20"/>
                                <w:szCs w:val="20"/>
                                <w:lang w:val="bs-Latn-BA"/>
                              </w:rPr>
                            </w:pPr>
                          </w:p>
                          <w:p w:rsidR="00117315" w:rsidRPr="001903C2" w:rsidRDefault="00117315" w:rsidP="00117315">
                            <w:pPr>
                              <w:rPr>
                                <w:rFonts w:ascii="Candara" w:hAnsi="Candara" w:cs="Candara"/>
                                <w:b/>
                                <w:bCs/>
                                <w:sz w:val="20"/>
                                <w:szCs w:val="20"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231B9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2.05pt;margin-top:11.35pt;width:170pt;height:7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" strokecolor="white" strokeweight="0">
                <v:stroke dashstyle="1 1" endcap="round"/>
                <v:textbox>
                  <w:txbxContent>
                    <w:p w:rsidR="00117315" w:rsidRPr="00F13D23" w:rsidRDefault="00117315" w:rsidP="00117315">
                      <w:pPr>
                        <w:pBdr>
                          <w:right w:val="double" w:sz="4" w:space="1" w:color="808080" w:themeColor="background1" w:themeShade="80"/>
                        </w:pBdr>
                        <w:ind w:firstLine="0"/>
                        <w:jc w:val="right"/>
                        <w:rPr>
                          <w:rFonts w:ascii="Candara" w:hAnsi="Candara" w:cs="Candara"/>
                          <w:b/>
                          <w:bCs/>
                          <w:lang w:val="bs-Latn-BA"/>
                        </w:rPr>
                      </w:pPr>
                      <w:r w:rsidRPr="00F13D23">
                        <w:rPr>
                          <w:rFonts w:ascii="Candara" w:hAnsi="Candara" w:cs="Candara"/>
                          <w:b/>
                          <w:bCs/>
                          <w:lang w:val="bs-Latn-BA"/>
                        </w:rPr>
                        <w:t>JP RTV 7 d.o.o. TUZLA</w:t>
                      </w:r>
                      <w:r>
                        <w:rPr>
                          <w:rFonts w:ascii="Candara" w:hAnsi="Candara" w:cs="Candara"/>
                          <w:b/>
                          <w:bCs/>
                          <w:lang w:val="bs-Latn-BA"/>
                        </w:rPr>
                        <w:t xml:space="preserve">   </w:t>
                      </w:r>
                    </w:p>
                    <w:p w:rsidR="00117315" w:rsidRPr="0050675B" w:rsidRDefault="00117315" w:rsidP="00117315">
                      <w:pPr>
                        <w:pBdr>
                          <w:right w:val="double" w:sz="4" w:space="1" w:color="808080" w:themeColor="background1" w:themeShade="80"/>
                        </w:pBdr>
                        <w:ind w:firstLine="0"/>
                        <w:jc w:val="right"/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</w:pPr>
                      <w:r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>Mirze Delibašića 4, 75000  Tuzla</w:t>
                      </w:r>
                    </w:p>
                    <w:p w:rsidR="00117315" w:rsidRPr="0050675B" w:rsidRDefault="00117315" w:rsidP="00117315">
                      <w:pPr>
                        <w:pBdr>
                          <w:right w:val="double" w:sz="4" w:space="1" w:color="808080" w:themeColor="background1" w:themeShade="80"/>
                        </w:pBdr>
                        <w:ind w:firstLine="0"/>
                        <w:jc w:val="right"/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</w:pPr>
                      <w:r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>tel: 035/366-668, marketing: 035/366-664</w:t>
                      </w:r>
                    </w:p>
                    <w:p w:rsidR="00117315" w:rsidRDefault="00117315" w:rsidP="00117315">
                      <w:pPr>
                        <w:pBdr>
                          <w:right w:val="double" w:sz="4" w:space="1" w:color="808080" w:themeColor="background1" w:themeShade="80"/>
                        </w:pBdr>
                        <w:ind w:firstLine="0"/>
                        <w:jc w:val="right"/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</w:pPr>
                      <w:r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>fax: 035/366-669</w:t>
                      </w:r>
                    </w:p>
                    <w:p w:rsidR="00117315" w:rsidRDefault="00117315" w:rsidP="00117315">
                      <w:pPr>
                        <w:pBdr>
                          <w:right w:val="double" w:sz="4" w:space="1" w:color="808080" w:themeColor="background1" w:themeShade="80"/>
                        </w:pBdr>
                        <w:ind w:firstLine="0"/>
                        <w:jc w:val="right"/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</w:pPr>
                      <w:r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>e-mail: direktor</w:t>
                      </w:r>
                      <w:r w:rsidRPr="00E005D7"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>@rtv7.ba</w:t>
                      </w:r>
                    </w:p>
                    <w:p w:rsidR="00117315" w:rsidRDefault="00117315" w:rsidP="00117315">
                      <w:pPr>
                        <w:pBdr>
                          <w:right w:val="double" w:sz="4" w:space="1" w:color="808080" w:themeColor="background1" w:themeShade="80"/>
                        </w:pBdr>
                        <w:ind w:firstLine="0"/>
                        <w:jc w:val="right"/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</w:pPr>
                      <w:r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>www.rtv7.ba</w:t>
                      </w:r>
                    </w:p>
                    <w:p w:rsidR="00117315" w:rsidRDefault="00117315" w:rsidP="00117315">
                      <w:pPr>
                        <w:ind w:firstLine="0"/>
                        <w:jc w:val="right"/>
                        <w:rPr>
                          <w:rFonts w:ascii="Candara" w:hAnsi="Candara" w:cs="Candara"/>
                          <w:b/>
                          <w:bCs/>
                          <w:sz w:val="20"/>
                          <w:szCs w:val="20"/>
                          <w:lang w:val="bs-Latn-BA"/>
                        </w:rPr>
                      </w:pPr>
                    </w:p>
                    <w:p w:rsidR="00117315" w:rsidRPr="001903C2" w:rsidRDefault="00117315" w:rsidP="00117315">
                      <w:pPr>
                        <w:rPr>
                          <w:rFonts w:ascii="Candara" w:hAnsi="Candara" w:cs="Candara"/>
                          <w:b/>
                          <w:bCs/>
                          <w:sz w:val="20"/>
                          <w:szCs w:val="20"/>
                          <w:lang w:val="bs-Latn-B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7315" w:rsidRDefault="00117315" w:rsidP="00117315">
      <w:pPr>
        <w:pBdr>
          <w:bottom w:val="single" w:sz="4" w:space="1" w:color="808080" w:themeColor="background1" w:themeShade="80"/>
        </w:pBdr>
        <w:ind w:left="-567" w:right="-5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DF21A" wp14:editId="32CDC1B6">
                <wp:simplePos x="0" y="0"/>
                <wp:positionH relativeFrom="column">
                  <wp:posOffset>4277360</wp:posOffset>
                </wp:positionH>
                <wp:positionV relativeFrom="paragraph">
                  <wp:posOffset>21590</wp:posOffset>
                </wp:positionV>
                <wp:extent cx="2066290" cy="942975"/>
                <wp:effectExtent l="5715" t="8255" r="1397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315" w:rsidRPr="0050675B" w:rsidRDefault="00117315" w:rsidP="00117315">
                            <w:pPr>
                              <w:pBdr>
                                <w:right w:val="double" w:sz="4" w:space="4" w:color="808080" w:themeColor="background1" w:themeShade="80"/>
                              </w:pBdr>
                              <w:ind w:firstLine="0"/>
                              <w:jc w:val="right"/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50675B"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ID : 4209 2827 10006</w:t>
                            </w:r>
                          </w:p>
                          <w:p w:rsidR="00117315" w:rsidRDefault="00117315" w:rsidP="00117315">
                            <w:pPr>
                              <w:pBdr>
                                <w:right w:val="double" w:sz="4" w:space="4" w:color="808080" w:themeColor="background1" w:themeShade="80"/>
                              </w:pBdr>
                              <w:jc w:val="right"/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50675B"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PDV: 209 2827 10006</w:t>
                            </w:r>
                          </w:p>
                          <w:p w:rsidR="00117315" w:rsidRPr="0050675B" w:rsidRDefault="00117315" w:rsidP="00117315">
                            <w:pPr>
                              <w:pBdr>
                                <w:right w:val="double" w:sz="4" w:space="4" w:color="808080" w:themeColor="background1" w:themeShade="80"/>
                              </w:pBdr>
                              <w:jc w:val="right"/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 xml:space="preserve">Poreski broj: 03002035 </w:t>
                            </w:r>
                          </w:p>
                          <w:p w:rsidR="00117315" w:rsidRPr="0050675B" w:rsidRDefault="00117315" w:rsidP="00117315">
                            <w:pPr>
                              <w:pBdr>
                                <w:right w:val="double" w:sz="4" w:space="4" w:color="808080" w:themeColor="background1" w:themeShade="80"/>
                              </w:pBdr>
                              <w:jc w:val="right"/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50675B"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ŽIRO RAČUNI:</w:t>
                            </w:r>
                          </w:p>
                          <w:p w:rsidR="00117315" w:rsidRPr="0050675B" w:rsidRDefault="00117315" w:rsidP="00117315">
                            <w:pPr>
                              <w:pBdr>
                                <w:right w:val="double" w:sz="4" w:space="4" w:color="808080" w:themeColor="background1" w:themeShade="80"/>
                              </w:pBdr>
                              <w:ind w:firstLine="0"/>
                              <w:jc w:val="right"/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50675B"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NLB BANKA: 132 1000 309 527 590</w:t>
                            </w:r>
                          </w:p>
                          <w:p w:rsidR="00117315" w:rsidRDefault="00117315" w:rsidP="00117315">
                            <w:pPr>
                              <w:pBdr>
                                <w:right w:val="double" w:sz="4" w:space="4" w:color="808080" w:themeColor="background1" w:themeShade="80"/>
                              </w:pBdr>
                              <w:ind w:firstLine="0"/>
                              <w:jc w:val="right"/>
                              <w:rPr>
                                <w:rFonts w:ascii="Candara" w:hAnsi="Candara" w:cs="Candara"/>
                                <w:b/>
                                <w:bCs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SPARKASSE: 199 050</w:t>
                            </w:r>
                            <w:r w:rsidRPr="0050675B"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0</w:t>
                            </w: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 xml:space="preserve"> </w:t>
                            </w:r>
                            <w:r w:rsidRPr="0050675B"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036</w:t>
                            </w: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 xml:space="preserve"> 5</w:t>
                            </w:r>
                            <w:r w:rsidRPr="0050675B"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82</w:t>
                            </w: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 xml:space="preserve"> 8</w:t>
                            </w:r>
                            <w:r w:rsidRPr="0050675B">
                              <w:rPr>
                                <w:rFonts w:ascii="Candara" w:hAnsi="Candara" w:cs="Candara"/>
                                <w:b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69</w:t>
                            </w:r>
                          </w:p>
                          <w:p w:rsidR="00117315" w:rsidRPr="001903C2" w:rsidRDefault="00117315" w:rsidP="00117315">
                            <w:pPr>
                              <w:rPr>
                                <w:rFonts w:ascii="Candara" w:hAnsi="Candara" w:cs="Candara"/>
                                <w:b/>
                                <w:bCs/>
                                <w:sz w:val="20"/>
                                <w:szCs w:val="20"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DF21A" id="Text Box 2" o:spid="_x0000_s1027" type="#_x0000_t202" style="position:absolute;left:0;text-align:left;margin-left:336.8pt;margin-top:1.7pt;width:162.7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" strokecolor="white" strokeweight="0">
                <v:stroke dashstyle="1 1" endcap="round"/>
                <v:textbox>
                  <w:txbxContent>
                    <w:p w:rsidR="00117315" w:rsidRPr="0050675B" w:rsidRDefault="00117315" w:rsidP="00117315">
                      <w:pPr>
                        <w:pBdr>
                          <w:right w:val="double" w:sz="4" w:space="4" w:color="808080" w:themeColor="background1" w:themeShade="80"/>
                        </w:pBdr>
                        <w:ind w:firstLine="0"/>
                        <w:jc w:val="right"/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</w:pPr>
                      <w:r w:rsidRPr="0050675B"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>ID : 4209 2827 10006</w:t>
                      </w:r>
                    </w:p>
                    <w:p w:rsidR="00117315" w:rsidRDefault="00117315" w:rsidP="00117315">
                      <w:pPr>
                        <w:pBdr>
                          <w:right w:val="double" w:sz="4" w:space="4" w:color="808080" w:themeColor="background1" w:themeShade="80"/>
                        </w:pBdr>
                        <w:jc w:val="right"/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</w:pPr>
                      <w:r w:rsidRPr="0050675B"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>PDV: 209 2827 10006</w:t>
                      </w:r>
                    </w:p>
                    <w:p w:rsidR="00117315" w:rsidRPr="0050675B" w:rsidRDefault="00117315" w:rsidP="00117315">
                      <w:pPr>
                        <w:pBdr>
                          <w:right w:val="double" w:sz="4" w:space="4" w:color="808080" w:themeColor="background1" w:themeShade="80"/>
                        </w:pBdr>
                        <w:jc w:val="right"/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</w:pPr>
                      <w:r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 xml:space="preserve">Poreski broj: 03002035 </w:t>
                      </w:r>
                    </w:p>
                    <w:p w:rsidR="00117315" w:rsidRPr="0050675B" w:rsidRDefault="00117315" w:rsidP="00117315">
                      <w:pPr>
                        <w:pBdr>
                          <w:right w:val="double" w:sz="4" w:space="4" w:color="808080" w:themeColor="background1" w:themeShade="80"/>
                        </w:pBdr>
                        <w:jc w:val="right"/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</w:pPr>
                      <w:r w:rsidRPr="0050675B"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>ŽIRO RAČUNI:</w:t>
                      </w:r>
                    </w:p>
                    <w:p w:rsidR="00117315" w:rsidRPr="0050675B" w:rsidRDefault="00117315" w:rsidP="00117315">
                      <w:pPr>
                        <w:pBdr>
                          <w:right w:val="double" w:sz="4" w:space="4" w:color="808080" w:themeColor="background1" w:themeShade="80"/>
                        </w:pBdr>
                        <w:ind w:firstLine="0"/>
                        <w:jc w:val="right"/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</w:pPr>
                      <w:r w:rsidRPr="0050675B"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>NLB BANKA: 132 1000 309 527 590</w:t>
                      </w:r>
                    </w:p>
                    <w:p w:rsidR="00117315" w:rsidRDefault="00117315" w:rsidP="00117315">
                      <w:pPr>
                        <w:pBdr>
                          <w:right w:val="double" w:sz="4" w:space="4" w:color="808080" w:themeColor="background1" w:themeShade="80"/>
                        </w:pBdr>
                        <w:ind w:firstLine="0"/>
                        <w:jc w:val="right"/>
                        <w:rPr>
                          <w:rFonts w:ascii="Candara" w:hAnsi="Candara" w:cs="Candara"/>
                          <w:b/>
                          <w:bCs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>SPARKASSE: 199 050</w:t>
                      </w:r>
                      <w:r w:rsidRPr="0050675B"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>0</w:t>
                      </w:r>
                      <w:r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 xml:space="preserve"> </w:t>
                      </w:r>
                      <w:r w:rsidRPr="0050675B"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>036</w:t>
                      </w:r>
                      <w:r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 xml:space="preserve"> 5</w:t>
                      </w:r>
                      <w:r w:rsidRPr="0050675B"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>82</w:t>
                      </w:r>
                      <w:r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 xml:space="preserve"> 8</w:t>
                      </w:r>
                      <w:r w:rsidRPr="0050675B">
                        <w:rPr>
                          <w:rFonts w:ascii="Candara" w:hAnsi="Candara" w:cs="Candara"/>
                          <w:b/>
                          <w:bCs/>
                          <w:sz w:val="18"/>
                          <w:szCs w:val="18"/>
                          <w:lang w:val="bs-Latn-BA"/>
                        </w:rPr>
                        <w:t>69</w:t>
                      </w:r>
                    </w:p>
                    <w:p w:rsidR="00117315" w:rsidRPr="001903C2" w:rsidRDefault="00117315" w:rsidP="00117315">
                      <w:pPr>
                        <w:rPr>
                          <w:rFonts w:ascii="Candara" w:hAnsi="Candara" w:cs="Candara"/>
                          <w:b/>
                          <w:bCs/>
                          <w:sz w:val="20"/>
                          <w:szCs w:val="20"/>
                          <w:lang w:val="bs-Latn-B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A8D3D1C" wp14:editId="376E146B">
            <wp:extent cx="2473828" cy="885825"/>
            <wp:effectExtent l="19050" t="0" r="2672" b="0"/>
            <wp:docPr id="3" name="Picture 2" descr="C:\Documents and Settings\Administrator\My Documents\My Pictures\logo mem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My Documents\My Pictures\logo memo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828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315" w:rsidRDefault="00117315" w:rsidP="00117315">
      <w:pPr>
        <w:pBdr>
          <w:bottom w:val="single" w:sz="4" w:space="1" w:color="808080" w:themeColor="background1" w:themeShade="80"/>
        </w:pBdr>
        <w:ind w:left="-567" w:right="-567" w:firstLine="0"/>
      </w:pPr>
    </w:p>
    <w:p w:rsidR="00117315" w:rsidRPr="00D3007D" w:rsidRDefault="00117315" w:rsidP="00117315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3007D">
        <w:rPr>
          <w:rFonts w:ascii="Times New Roman" w:hAnsi="Times New Roman" w:cs="Times New Roman"/>
          <w:sz w:val="24"/>
          <w:szCs w:val="24"/>
        </w:rPr>
        <w:t>Broj</w:t>
      </w:r>
      <w:proofErr w:type="gramStart"/>
      <w:r w:rsidRPr="00D3007D">
        <w:rPr>
          <w:rFonts w:ascii="Times New Roman" w:hAnsi="Times New Roman" w:cs="Times New Roman"/>
          <w:sz w:val="24"/>
          <w:szCs w:val="24"/>
        </w:rPr>
        <w:t>:04</w:t>
      </w:r>
      <w:proofErr w:type="gramEnd"/>
      <w:r w:rsidRPr="00D3007D">
        <w:rPr>
          <w:rFonts w:ascii="Times New Roman" w:hAnsi="Times New Roman" w:cs="Times New Roman"/>
          <w:sz w:val="24"/>
          <w:szCs w:val="24"/>
        </w:rPr>
        <w:t>-38/25</w:t>
      </w:r>
    </w:p>
    <w:p w:rsidR="00117315" w:rsidRPr="00D3007D" w:rsidRDefault="00117315" w:rsidP="0011731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3007D">
        <w:rPr>
          <w:rFonts w:ascii="Times New Roman" w:hAnsi="Times New Roman" w:cs="Times New Roman"/>
          <w:sz w:val="24"/>
          <w:szCs w:val="24"/>
        </w:rPr>
        <w:t>Datum: 28.01.2025.godine</w:t>
      </w:r>
    </w:p>
    <w:p w:rsidR="00117315" w:rsidRPr="00D3007D" w:rsidRDefault="00117315" w:rsidP="00117315">
      <w:pPr>
        <w:rPr>
          <w:rFonts w:ascii="Times New Roman" w:hAnsi="Times New Roman" w:cs="Times New Roman"/>
          <w:sz w:val="24"/>
          <w:szCs w:val="24"/>
        </w:rPr>
      </w:pPr>
    </w:p>
    <w:p w:rsidR="00117315" w:rsidRPr="00D3007D" w:rsidRDefault="00117315" w:rsidP="00117315">
      <w:pPr>
        <w:contextualSpacing/>
        <w:rPr>
          <w:rFonts w:ascii="Times New Roman" w:hAnsi="Times New Roman" w:cs="Times New Roman"/>
          <w:sz w:val="24"/>
          <w:szCs w:val="24"/>
        </w:rPr>
      </w:pPr>
      <w:r w:rsidRPr="00D3007D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20 a.,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(„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Službene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Federacije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BiH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>“, broj</w:t>
      </w:r>
      <w:proofErr w:type="gramStart"/>
      <w:r w:rsidRPr="00D3007D">
        <w:rPr>
          <w:rFonts w:ascii="Times New Roman" w:hAnsi="Times New Roman" w:cs="Times New Roman"/>
          <w:sz w:val="24"/>
          <w:szCs w:val="24"/>
        </w:rPr>
        <w:t>:26</w:t>
      </w:r>
      <w:proofErr w:type="gramEnd"/>
      <w:r w:rsidRPr="00D3007D">
        <w:rPr>
          <w:rFonts w:ascii="Times New Roman" w:hAnsi="Times New Roman" w:cs="Times New Roman"/>
          <w:sz w:val="24"/>
          <w:szCs w:val="24"/>
        </w:rPr>
        <w:t>/16, 89/18,</w:t>
      </w:r>
      <w:r w:rsidRPr="00D3007D">
        <w:rPr>
          <w:rFonts w:ascii="Times New Roman" w:hAnsi="Times New Roman" w:cs="Times New Roman"/>
          <w:sz w:val="24"/>
          <w:szCs w:val="24"/>
          <w:lang w:val="bs-Latn-BA"/>
        </w:rPr>
        <w:t xml:space="preserve"> 23/2000, 49/2021, 44/2022 i 39/2024</w:t>
      </w:r>
      <w:r w:rsidRPr="00D3007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6.stav 1.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Uredbe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prijema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radni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odnos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javnom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sektoru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Tuzlanskom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kantonu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Službene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Tuzlanskog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kantona</w:t>
      </w:r>
      <w:proofErr w:type="spellEnd"/>
      <w:proofErr w:type="gramStart"/>
      <w:r w:rsidRPr="00D3007D">
        <w:rPr>
          <w:rFonts w:ascii="Times New Roman" w:hAnsi="Times New Roman" w:cs="Times New Roman"/>
          <w:sz w:val="24"/>
          <w:szCs w:val="24"/>
        </w:rPr>
        <w:t>“ ,</w:t>
      </w:r>
      <w:proofErr w:type="gram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: 4/19, 4/20, 11/20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5/21 ),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proofErr w:type="gramStart"/>
      <w:r w:rsidRPr="00D3007D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D3007D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proofErr w:type="gramStart"/>
      <w:r w:rsidRPr="00D3007D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izmjenama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dopunama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JP RTV 7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. Tuzla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:  NO-294/19 od 30.05.2019.godine,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64..Statuta JP RTV 7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. Tuzla,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: S - 462/23 od 13.09.2023.godine 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potrebi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prijema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radni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odnos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kamermana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muzičkog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saradnika-tehničara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izvođenje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neodređeno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: 04-32/25 od 23.01.2025.godine,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direktor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raspisuje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17315" w:rsidRPr="00D3007D" w:rsidRDefault="00117315" w:rsidP="0011731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17315" w:rsidRPr="00D3007D" w:rsidRDefault="00117315" w:rsidP="001173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07D">
        <w:rPr>
          <w:rFonts w:ascii="Times New Roman" w:hAnsi="Times New Roman" w:cs="Times New Roman"/>
          <w:b/>
          <w:sz w:val="24"/>
          <w:szCs w:val="24"/>
        </w:rPr>
        <w:t>JAVNI OGLAS</w:t>
      </w:r>
    </w:p>
    <w:p w:rsidR="00117315" w:rsidRPr="00D3007D" w:rsidRDefault="00117315" w:rsidP="001173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3007D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proofErr w:type="gramEnd"/>
      <w:r w:rsidRPr="00D300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b/>
          <w:sz w:val="24"/>
          <w:szCs w:val="24"/>
        </w:rPr>
        <w:t>prijem</w:t>
      </w:r>
      <w:proofErr w:type="spellEnd"/>
      <w:r w:rsidRPr="00D3007D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D3007D">
        <w:rPr>
          <w:rFonts w:ascii="Times New Roman" w:hAnsi="Times New Roman" w:cs="Times New Roman"/>
          <w:b/>
          <w:sz w:val="24"/>
          <w:szCs w:val="24"/>
        </w:rPr>
        <w:t>radni</w:t>
      </w:r>
      <w:proofErr w:type="spellEnd"/>
      <w:r w:rsidRPr="00D300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b/>
          <w:sz w:val="24"/>
          <w:szCs w:val="24"/>
        </w:rPr>
        <w:t>odnos</w:t>
      </w:r>
      <w:proofErr w:type="spellEnd"/>
    </w:p>
    <w:p w:rsidR="00117315" w:rsidRPr="00D3007D" w:rsidRDefault="00117315" w:rsidP="001173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315" w:rsidRPr="00D3007D" w:rsidRDefault="00117315" w:rsidP="00117315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D3007D">
        <w:rPr>
          <w:rFonts w:ascii="Times New Roman" w:hAnsi="Times New Roman" w:cs="Times New Roman"/>
          <w:b/>
          <w:sz w:val="24"/>
          <w:szCs w:val="24"/>
        </w:rPr>
        <w:t>1.KAMERMAN</w:t>
      </w:r>
      <w:proofErr w:type="gramEnd"/>
      <w:r w:rsidRPr="00D3007D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izvršilaca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1 (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)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neodređeno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117315" w:rsidRPr="00D3007D" w:rsidRDefault="00117315" w:rsidP="00117315">
      <w:pPr>
        <w:pStyle w:val="Odlomakpopisa"/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117315" w:rsidRPr="00D3007D" w:rsidRDefault="00117315" w:rsidP="00117315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D3007D">
        <w:rPr>
          <w:rFonts w:ascii="Times New Roman" w:hAnsi="Times New Roman" w:cs="Times New Roman"/>
          <w:b/>
          <w:sz w:val="24"/>
          <w:szCs w:val="24"/>
        </w:rPr>
        <w:t>2.MUZIČKI</w:t>
      </w:r>
      <w:proofErr w:type="gramEnd"/>
      <w:r w:rsidRPr="00D3007D">
        <w:rPr>
          <w:rFonts w:ascii="Times New Roman" w:hAnsi="Times New Roman" w:cs="Times New Roman"/>
          <w:b/>
          <w:sz w:val="24"/>
          <w:szCs w:val="24"/>
        </w:rPr>
        <w:t xml:space="preserve"> SARADNIK-TEHNIČAR ZA IZVOĐENJE PROGRAMA-</w:t>
      </w:r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izvršilaca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117315" w:rsidRPr="00D3007D" w:rsidRDefault="00117315" w:rsidP="00117315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D3007D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jedan</w:t>
      </w:r>
      <w:proofErr w:type="spellEnd"/>
      <w:proofErr w:type="gramEnd"/>
      <w:r w:rsidRPr="00D3007D">
        <w:rPr>
          <w:rFonts w:ascii="Times New Roman" w:hAnsi="Times New Roman" w:cs="Times New Roman"/>
          <w:sz w:val="24"/>
          <w:szCs w:val="24"/>
        </w:rPr>
        <w:t xml:space="preserve"> )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neodređeno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vrijeme</w:t>
      </w:r>
      <w:proofErr w:type="spellEnd"/>
    </w:p>
    <w:p w:rsidR="00117315" w:rsidRPr="00D3007D" w:rsidRDefault="00117315" w:rsidP="0011731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17315" w:rsidRPr="00D3007D" w:rsidRDefault="00117315" w:rsidP="00117315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3007D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trebaju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ispunjavati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slijedeće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opšte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uslove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>:</w:t>
      </w:r>
    </w:p>
    <w:p w:rsidR="00117315" w:rsidRPr="00D3007D" w:rsidRDefault="00117315" w:rsidP="00117315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3007D">
        <w:rPr>
          <w:rFonts w:ascii="Times New Roman" w:hAnsi="Times New Roman" w:cs="Times New Roman"/>
          <w:sz w:val="24"/>
          <w:szCs w:val="24"/>
        </w:rPr>
        <w:t>1.-</w:t>
      </w:r>
      <w:proofErr w:type="gramEnd"/>
      <w:r w:rsidRPr="00D3007D">
        <w:rPr>
          <w:rFonts w:ascii="Times New Roman" w:hAnsi="Times New Roman" w:cs="Times New Roman"/>
          <w:sz w:val="24"/>
          <w:szCs w:val="24"/>
        </w:rPr>
        <w:t xml:space="preserve">  da je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državljanin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BiH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uvjerenje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državljanstvu</w:t>
      </w:r>
      <w:proofErr w:type="spellEnd"/>
    </w:p>
    <w:p w:rsidR="00117315" w:rsidRPr="00D3007D" w:rsidRDefault="00117315" w:rsidP="0011731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3007D">
        <w:rPr>
          <w:rFonts w:ascii="Times New Roman" w:hAnsi="Times New Roman" w:cs="Times New Roman"/>
          <w:sz w:val="24"/>
          <w:szCs w:val="24"/>
        </w:rPr>
        <w:t xml:space="preserve">2. - da je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zdravstveno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sposoban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obavljanje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prijavljuje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315" w:rsidRPr="00D3007D" w:rsidRDefault="00117315" w:rsidP="00117315">
      <w:pPr>
        <w:rPr>
          <w:rFonts w:ascii="Times New Roman" w:hAnsi="Times New Roman" w:cs="Times New Roman"/>
          <w:sz w:val="24"/>
          <w:szCs w:val="24"/>
        </w:rPr>
      </w:pPr>
    </w:p>
    <w:p w:rsidR="00117315" w:rsidRPr="00D3007D" w:rsidRDefault="00117315" w:rsidP="0011731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3007D">
        <w:rPr>
          <w:rFonts w:ascii="Times New Roman" w:hAnsi="Times New Roman" w:cs="Times New Roman"/>
          <w:sz w:val="24"/>
          <w:szCs w:val="24"/>
        </w:rPr>
        <w:t xml:space="preserve">Pored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opštih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uslova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zasnivanje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ispunjava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slijedeće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posebne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uslove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>:</w:t>
      </w:r>
    </w:p>
    <w:p w:rsidR="00117315" w:rsidRPr="00D3007D" w:rsidRDefault="00117315" w:rsidP="00117315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3007D">
        <w:rPr>
          <w:rFonts w:ascii="Times New Roman" w:hAnsi="Times New Roman" w:cs="Times New Roman"/>
          <w:b/>
          <w:sz w:val="24"/>
          <w:szCs w:val="24"/>
        </w:rPr>
        <w:t xml:space="preserve">1. KAMERMAN- </w:t>
      </w:r>
      <w:r w:rsidRPr="00D3007D">
        <w:rPr>
          <w:rFonts w:ascii="Times New Roman" w:hAnsi="Times New Roman" w:cs="Times New Roman"/>
          <w:sz w:val="24"/>
          <w:szCs w:val="24"/>
        </w:rPr>
        <w:t xml:space="preserve">SSS,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struke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diploma</w:t>
      </w:r>
    </w:p>
    <w:p w:rsidR="00117315" w:rsidRPr="00D3007D" w:rsidRDefault="00117315" w:rsidP="00117315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3007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3007D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mjeseci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iskustva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007D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minimalno</w:t>
      </w:r>
      <w:proofErr w:type="spellEnd"/>
      <w:proofErr w:type="gramEnd"/>
      <w:r w:rsidRPr="00D3007D">
        <w:rPr>
          <w:rFonts w:ascii="Times New Roman" w:hAnsi="Times New Roman" w:cs="Times New Roman"/>
          <w:sz w:val="24"/>
          <w:szCs w:val="24"/>
        </w:rPr>
        <w:t xml:space="preserve">) ,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potvrda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radnom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iskustvu</w:t>
      </w:r>
      <w:proofErr w:type="spellEnd"/>
    </w:p>
    <w:p w:rsidR="00117315" w:rsidRPr="00D3007D" w:rsidRDefault="00117315" w:rsidP="00117315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3007D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proofErr w:type="gramStart"/>
      <w:r w:rsidRPr="00D3007D">
        <w:rPr>
          <w:rFonts w:ascii="Times New Roman" w:hAnsi="Times New Roman" w:cs="Times New Roman"/>
          <w:sz w:val="24"/>
          <w:szCs w:val="24"/>
        </w:rPr>
        <w:t>poznavanje</w:t>
      </w:r>
      <w:proofErr w:type="spellEnd"/>
      <w:proofErr w:type="gram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računaru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potvrda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uvjerenje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117315" w:rsidRPr="00D3007D" w:rsidRDefault="00117315" w:rsidP="00117315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3007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D3007D">
        <w:rPr>
          <w:rFonts w:ascii="Times New Roman" w:hAnsi="Times New Roman" w:cs="Times New Roman"/>
          <w:sz w:val="24"/>
          <w:szCs w:val="24"/>
        </w:rPr>
        <w:t>vozačka</w:t>
      </w:r>
      <w:proofErr w:type="spellEnd"/>
      <w:proofErr w:type="gram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dozvola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“B”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kategorije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vozačka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dozvola</w:t>
      </w:r>
      <w:proofErr w:type="spellEnd"/>
    </w:p>
    <w:p w:rsidR="00117315" w:rsidRPr="00D3007D" w:rsidRDefault="00117315" w:rsidP="00117315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3007D">
        <w:rPr>
          <w:rFonts w:ascii="Times New Roman" w:hAnsi="Times New Roman" w:cs="Times New Roman"/>
          <w:sz w:val="24"/>
          <w:szCs w:val="24"/>
        </w:rPr>
        <w:t>Kratak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opis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proofErr w:type="gramStart"/>
      <w:r w:rsidRPr="00D3007D">
        <w:rPr>
          <w:rFonts w:ascii="Times New Roman" w:hAnsi="Times New Roman" w:cs="Times New Roman"/>
          <w:sz w:val="24"/>
          <w:szCs w:val="24"/>
        </w:rPr>
        <w:t>:</w:t>
      </w:r>
      <w:r w:rsidRPr="00D3007D">
        <w:rPr>
          <w:rFonts w:ascii="Times New Roman" w:hAnsi="Times New Roman" w:cs="Times New Roman"/>
          <w:sz w:val="24"/>
          <w:szCs w:val="24"/>
          <w:lang w:val="bs-Latn-BA"/>
        </w:rPr>
        <w:t>obavlja</w:t>
      </w:r>
      <w:proofErr w:type="gramEnd"/>
      <w:r w:rsidRPr="00D3007D">
        <w:rPr>
          <w:rFonts w:ascii="Times New Roman" w:hAnsi="Times New Roman" w:cs="Times New Roman"/>
          <w:sz w:val="24"/>
          <w:szCs w:val="24"/>
          <w:lang w:val="bs-Latn-BA"/>
        </w:rPr>
        <w:t xml:space="preserve"> snimanja i direktne prijenose u studiju i na terenu, kontroliše i odgovara za ispravnost kamere i prateće opreme, kontroliše kvalitet snimljenog materijala,radi na  montaži i postavlajnju opreme za rasvjetu te prati ispravnost i funkcionalnost iste, po potrebi, učestvuje u sredjivanju enterijera studija,koristi i upravlja službenim motornim vozilom prilikom obavljanja radnih zadataka na terenu</w:t>
      </w:r>
    </w:p>
    <w:p w:rsidR="00117315" w:rsidRPr="00D3007D" w:rsidRDefault="00117315" w:rsidP="0011731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17315" w:rsidRPr="00D3007D" w:rsidRDefault="00117315" w:rsidP="00117315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007D">
        <w:rPr>
          <w:rFonts w:ascii="Times New Roman" w:hAnsi="Times New Roman" w:cs="Times New Roman"/>
          <w:b/>
          <w:sz w:val="24"/>
          <w:szCs w:val="24"/>
        </w:rPr>
        <w:t>2.MUZIČKI</w:t>
      </w:r>
      <w:proofErr w:type="gramEnd"/>
      <w:r w:rsidRPr="00D3007D">
        <w:rPr>
          <w:rFonts w:ascii="Times New Roman" w:hAnsi="Times New Roman" w:cs="Times New Roman"/>
          <w:b/>
          <w:sz w:val="24"/>
          <w:szCs w:val="24"/>
        </w:rPr>
        <w:t xml:space="preserve"> SARADNIK-TEHNIČAR ZA IZVOĐENJE PROGRAMA</w:t>
      </w:r>
    </w:p>
    <w:p w:rsidR="00117315" w:rsidRPr="00D3007D" w:rsidRDefault="00117315" w:rsidP="0011731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3007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D3007D">
        <w:rPr>
          <w:rFonts w:ascii="Times New Roman" w:hAnsi="Times New Roman" w:cs="Times New Roman"/>
          <w:sz w:val="24"/>
          <w:szCs w:val="24"/>
        </w:rPr>
        <w:t>srednja</w:t>
      </w:r>
      <w:proofErr w:type="spellEnd"/>
      <w:proofErr w:type="gram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muzička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škola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diploma</w:t>
      </w:r>
    </w:p>
    <w:p w:rsidR="00117315" w:rsidRPr="00D3007D" w:rsidRDefault="00117315" w:rsidP="00117315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3007D">
        <w:rPr>
          <w:rFonts w:ascii="Times New Roman" w:hAnsi="Times New Roman" w:cs="Times New Roman"/>
          <w:sz w:val="24"/>
          <w:szCs w:val="24"/>
        </w:rPr>
        <w:t xml:space="preserve">-6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mjeseci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iskustva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007D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minimalno</w:t>
      </w:r>
      <w:proofErr w:type="spellEnd"/>
      <w:proofErr w:type="gramEnd"/>
      <w:r w:rsidRPr="00D3007D">
        <w:rPr>
          <w:rFonts w:ascii="Times New Roman" w:hAnsi="Times New Roman" w:cs="Times New Roman"/>
          <w:sz w:val="24"/>
          <w:szCs w:val="24"/>
        </w:rPr>
        <w:t xml:space="preserve">) ,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potvrda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radnom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iskustvu</w:t>
      </w:r>
      <w:proofErr w:type="spellEnd"/>
    </w:p>
    <w:p w:rsidR="00117315" w:rsidRPr="00D3007D" w:rsidRDefault="00117315" w:rsidP="0011731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3007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D3007D">
        <w:rPr>
          <w:rFonts w:ascii="Times New Roman" w:hAnsi="Times New Roman" w:cs="Times New Roman"/>
          <w:sz w:val="24"/>
          <w:szCs w:val="24"/>
        </w:rPr>
        <w:t>poznavanje</w:t>
      </w:r>
      <w:proofErr w:type="spellEnd"/>
      <w:proofErr w:type="gram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računaru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potvrda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uvjerenje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>)</w:t>
      </w:r>
    </w:p>
    <w:p w:rsidR="00117315" w:rsidRPr="00D3007D" w:rsidRDefault="00117315" w:rsidP="00117315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3007D">
        <w:rPr>
          <w:rFonts w:ascii="Times New Roman" w:hAnsi="Times New Roman" w:cs="Times New Roman"/>
          <w:sz w:val="24"/>
          <w:szCs w:val="24"/>
        </w:rPr>
        <w:t>Kratak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opis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>:</w:t>
      </w:r>
      <w:r w:rsidRPr="00D3007D">
        <w:rPr>
          <w:rFonts w:ascii="Times New Roman" w:hAnsi="Times New Roman" w:cs="Times New Roman"/>
          <w:sz w:val="24"/>
          <w:szCs w:val="24"/>
          <w:lang w:val="bs-Latn-BA"/>
        </w:rPr>
        <w:t xml:space="preserve"> svakodnevno učestvuje u pripremi muzičkih sadržaja u dogovoru </w:t>
      </w:r>
      <w:proofErr w:type="gramStart"/>
      <w:r w:rsidRPr="00D3007D">
        <w:rPr>
          <w:rFonts w:ascii="Times New Roman" w:hAnsi="Times New Roman" w:cs="Times New Roman"/>
          <w:sz w:val="24"/>
          <w:szCs w:val="24"/>
          <w:lang w:val="bs-Latn-BA"/>
        </w:rPr>
        <w:t>sa</w:t>
      </w:r>
      <w:proofErr w:type="gramEnd"/>
      <w:r w:rsidRPr="00D3007D">
        <w:rPr>
          <w:rFonts w:ascii="Times New Roman" w:hAnsi="Times New Roman" w:cs="Times New Roman"/>
          <w:sz w:val="24"/>
          <w:szCs w:val="24"/>
          <w:lang w:val="bs-Latn-BA"/>
        </w:rPr>
        <w:t xml:space="preserve"> urednikom Muzičkog programa i glavnim i odgovornim urednikom, učestvuje u realizaciji govorno-muzičkih emisija,</w:t>
      </w:r>
    </w:p>
    <w:p w:rsidR="00117315" w:rsidRPr="00D3007D" w:rsidRDefault="00117315" w:rsidP="00117315">
      <w:pPr>
        <w:ind w:firstLine="0"/>
        <w:rPr>
          <w:rFonts w:ascii="Times New Roman" w:hAnsi="Times New Roman" w:cs="Times New Roman"/>
          <w:sz w:val="24"/>
          <w:szCs w:val="24"/>
          <w:lang w:val="bs-Latn-BA"/>
        </w:rPr>
      </w:pPr>
      <w:r w:rsidRPr="00D3007D">
        <w:rPr>
          <w:rFonts w:ascii="Times New Roman" w:hAnsi="Times New Roman" w:cs="Times New Roman"/>
          <w:sz w:val="24"/>
          <w:szCs w:val="24"/>
          <w:lang w:val="bs-Latn-BA"/>
        </w:rPr>
        <w:t xml:space="preserve">svakodnevno planira muzičke sadržaje za potrebe programske šeme, obavlja i druge poslove po nalogu urednika Muzičkog programa i gl. i odg. urednikavrši tehničku kontrolu audio i video </w:t>
      </w:r>
      <w:r w:rsidRPr="00D3007D">
        <w:rPr>
          <w:rFonts w:ascii="Times New Roman" w:hAnsi="Times New Roman" w:cs="Times New Roman"/>
          <w:sz w:val="24"/>
          <w:szCs w:val="24"/>
          <w:lang w:val="bs-Latn-BA"/>
        </w:rPr>
        <w:lastRenderedPageBreak/>
        <w:t>zapisa, montira priloge, spotove, reklame, emisije i druge video sadržaje, izradjuje telop i tekstualna obavještenja za potrebe svih radijskih i tv emisija,snima, preuzima i obradjuje AV materijal izvan i unutar studija sa drugih medija i nosača,po potrebi učestvuje u realizaciji radio i tv programa,</w:t>
      </w:r>
    </w:p>
    <w:p w:rsidR="00117315" w:rsidRPr="00D3007D" w:rsidRDefault="00117315" w:rsidP="00117315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3007D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pored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obaveznih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dokaza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navedeno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007D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prijavljuju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dužni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priložiti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slijedeću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dokumentaciju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>:</w:t>
      </w:r>
    </w:p>
    <w:p w:rsidR="00117315" w:rsidRPr="00D3007D" w:rsidRDefault="00117315" w:rsidP="00117315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D3007D">
        <w:rPr>
          <w:rFonts w:ascii="Times New Roman" w:hAnsi="Times New Roman" w:cs="Times New Roman"/>
          <w:sz w:val="24"/>
          <w:szCs w:val="24"/>
        </w:rPr>
        <w:t>1.Prijavni</w:t>
      </w:r>
      <w:proofErr w:type="gram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obrazac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naći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D3007D">
          <w:rPr>
            <w:rStyle w:val="Hiperveza"/>
            <w:rFonts w:ascii="Times New Roman" w:hAnsi="Times New Roman" w:cs="Times New Roman"/>
            <w:sz w:val="24"/>
            <w:szCs w:val="24"/>
          </w:rPr>
          <w:t>www.rtv7.ba</w:t>
        </w:r>
      </w:hyperlink>
      <w:r w:rsidRPr="00D3007D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117315" w:rsidRPr="00D3007D" w:rsidRDefault="00117315" w:rsidP="00117315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D3007D">
        <w:rPr>
          <w:rFonts w:ascii="Times New Roman" w:hAnsi="Times New Roman" w:cs="Times New Roman"/>
          <w:sz w:val="24"/>
          <w:szCs w:val="24"/>
        </w:rPr>
        <w:t>2.kraća</w:t>
      </w:r>
      <w:proofErr w:type="gram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biografija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kontakt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telefon</w:t>
      </w:r>
      <w:proofErr w:type="spellEnd"/>
    </w:p>
    <w:p w:rsidR="00117315" w:rsidRPr="00D3007D" w:rsidRDefault="00117315" w:rsidP="00117315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D3007D">
        <w:rPr>
          <w:rFonts w:ascii="Times New Roman" w:hAnsi="Times New Roman" w:cs="Times New Roman"/>
          <w:sz w:val="24"/>
          <w:szCs w:val="24"/>
        </w:rPr>
        <w:t>3.PBA</w:t>
      </w:r>
      <w:proofErr w:type="gram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obrazac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cips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>)</w:t>
      </w:r>
    </w:p>
    <w:p w:rsidR="00117315" w:rsidRPr="00D3007D" w:rsidRDefault="00117315" w:rsidP="00117315">
      <w:pPr>
        <w:rPr>
          <w:rFonts w:ascii="Times New Roman" w:hAnsi="Times New Roman" w:cs="Times New Roman"/>
          <w:sz w:val="24"/>
          <w:szCs w:val="24"/>
        </w:rPr>
      </w:pPr>
    </w:p>
    <w:p w:rsidR="00117315" w:rsidRPr="00D3007D" w:rsidRDefault="00117315" w:rsidP="00117315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3007D">
        <w:rPr>
          <w:rFonts w:ascii="Times New Roman" w:hAnsi="Times New Roman" w:cs="Times New Roman"/>
          <w:b/>
          <w:sz w:val="24"/>
          <w:szCs w:val="24"/>
        </w:rPr>
        <w:t>NAPOMENA</w:t>
      </w:r>
      <w:r w:rsidRPr="00D3007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Dokumentacija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kojom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dokazuje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ispunjavanje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uslova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oglasa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originali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ovjerene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kopije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007D">
        <w:rPr>
          <w:rFonts w:ascii="Times New Roman" w:hAnsi="Times New Roman" w:cs="Times New Roman"/>
          <w:sz w:val="24"/>
          <w:szCs w:val="24"/>
        </w:rPr>
        <w:t>( ne</w:t>
      </w:r>
      <w:proofErr w:type="gram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starije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šest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mjeseci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>).</w:t>
      </w:r>
    </w:p>
    <w:p w:rsidR="00117315" w:rsidRPr="00D3007D" w:rsidRDefault="00117315" w:rsidP="00117315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3007D">
        <w:rPr>
          <w:rFonts w:ascii="Times New Roman" w:hAnsi="Times New Roman" w:cs="Times New Roman"/>
          <w:sz w:val="24"/>
          <w:szCs w:val="24"/>
        </w:rPr>
        <w:t xml:space="preserve">JP RTV 7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. Tuzla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obavezi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vraćati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dokumentaciju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prilaže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007D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Javni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oglas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>.</w:t>
      </w:r>
    </w:p>
    <w:p w:rsidR="00117315" w:rsidRPr="00D3007D" w:rsidRDefault="00117315" w:rsidP="00117315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3007D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zapošljavanja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prednost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kandidatima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posebnom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zakonu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prioritet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zapošljavanju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dokazuju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odgovarajućim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dokumentima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007D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potvrda</w:t>
      </w:r>
      <w:proofErr w:type="spellEnd"/>
      <w:proofErr w:type="gramEnd"/>
      <w:r w:rsidRPr="00D30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uvjerenje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sl.)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prilažu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javni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oglas.Izabrani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ispunjavaju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uslove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oglasa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, bit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obavješteni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procesom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izbora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>.</w:t>
      </w:r>
    </w:p>
    <w:p w:rsidR="00117315" w:rsidRPr="00D3007D" w:rsidRDefault="00117315" w:rsidP="00117315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3007D">
        <w:rPr>
          <w:rFonts w:ascii="Times New Roman" w:hAnsi="Times New Roman" w:cs="Times New Roman"/>
          <w:b/>
          <w:sz w:val="24"/>
          <w:szCs w:val="24"/>
        </w:rPr>
        <w:t>Napomena</w:t>
      </w:r>
      <w:proofErr w:type="spellEnd"/>
      <w:r w:rsidRPr="00D3007D">
        <w:rPr>
          <w:rFonts w:ascii="Times New Roman" w:hAnsi="Times New Roman" w:cs="Times New Roman"/>
          <w:b/>
          <w:sz w:val="24"/>
          <w:szCs w:val="24"/>
        </w:rPr>
        <w:t>:</w:t>
      </w:r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007D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izabran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naknadno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ljekarsko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uvjerenje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zdravstvenoj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sposobnosti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( ne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starije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od 3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mjeseca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>)</w:t>
      </w:r>
    </w:p>
    <w:p w:rsidR="00117315" w:rsidRPr="00D3007D" w:rsidRDefault="00117315" w:rsidP="00117315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3007D">
        <w:rPr>
          <w:rFonts w:ascii="Times New Roman" w:hAnsi="Times New Roman" w:cs="Times New Roman"/>
          <w:sz w:val="24"/>
          <w:szCs w:val="24"/>
        </w:rPr>
        <w:t>Obavezno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koverti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007D">
        <w:rPr>
          <w:rFonts w:ascii="Times New Roman" w:hAnsi="Times New Roman" w:cs="Times New Roman"/>
          <w:sz w:val="24"/>
          <w:szCs w:val="24"/>
        </w:rPr>
        <w:t>naznačiti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radno</w:t>
      </w:r>
      <w:proofErr w:type="spellEnd"/>
      <w:proofErr w:type="gram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aplicira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>.</w:t>
      </w:r>
    </w:p>
    <w:p w:rsidR="00117315" w:rsidRPr="00D3007D" w:rsidRDefault="00117315" w:rsidP="00117315">
      <w:pPr>
        <w:ind w:firstLine="0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proofErr w:type="spellStart"/>
      <w:r w:rsidRPr="00D3007D">
        <w:rPr>
          <w:rFonts w:ascii="Times New Roman" w:hAnsi="Times New Roman" w:cs="Times New Roman"/>
          <w:sz w:val="24"/>
          <w:szCs w:val="24"/>
        </w:rPr>
        <w:t>Javni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oglas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ostaje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otvoren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8 dana od dana </w:t>
      </w:r>
      <w:proofErr w:type="spellStart"/>
      <w:proofErr w:type="gramStart"/>
      <w:r w:rsidRPr="00D3007D">
        <w:rPr>
          <w:rFonts w:ascii="Times New Roman" w:hAnsi="Times New Roman" w:cs="Times New Roman"/>
          <w:sz w:val="24"/>
          <w:szCs w:val="24"/>
        </w:rPr>
        <w:t>objavljivanja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 u</w:t>
      </w:r>
      <w:proofErr w:type="gram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dnevnom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listu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Dnevni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list“ 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D3007D">
          <w:rPr>
            <w:rStyle w:val="Hiperveza"/>
            <w:rFonts w:ascii="Times New Roman" w:hAnsi="Times New Roman" w:cs="Times New Roman"/>
            <w:sz w:val="24"/>
            <w:szCs w:val="24"/>
          </w:rPr>
          <w:t>www.rtv7.ba</w:t>
        </w:r>
      </w:hyperlink>
    </w:p>
    <w:p w:rsidR="00117315" w:rsidRPr="00D3007D" w:rsidRDefault="00117315" w:rsidP="00117315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3007D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podnošenje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prijava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007D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Javni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oglas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je 8 dana od dana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objavljivanja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>.</w:t>
      </w:r>
    </w:p>
    <w:p w:rsidR="00117315" w:rsidRPr="00D3007D" w:rsidRDefault="00117315" w:rsidP="00117315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3007D">
        <w:rPr>
          <w:rFonts w:ascii="Times New Roman" w:hAnsi="Times New Roman" w:cs="Times New Roman"/>
          <w:sz w:val="24"/>
          <w:szCs w:val="24"/>
        </w:rPr>
        <w:t>Neblagovremene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nepotpune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neće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uzeti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>.</w:t>
      </w:r>
    </w:p>
    <w:p w:rsidR="00117315" w:rsidRPr="00D3007D" w:rsidRDefault="00117315" w:rsidP="00117315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3007D">
        <w:rPr>
          <w:rFonts w:ascii="Times New Roman" w:hAnsi="Times New Roman" w:cs="Times New Roman"/>
          <w:sz w:val="24"/>
          <w:szCs w:val="24"/>
        </w:rPr>
        <w:t>Kontakt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>: 035/366-664</w:t>
      </w:r>
    </w:p>
    <w:p w:rsidR="00117315" w:rsidRPr="00D3007D" w:rsidRDefault="00117315" w:rsidP="00117315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3007D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PRIJAVNI OBRAZAC </w:t>
      </w:r>
      <w:proofErr w:type="gramStart"/>
      <w:r w:rsidRPr="00D3007D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D3007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nalazi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D3007D">
          <w:rPr>
            <w:rStyle w:val="Hiperveza"/>
            <w:rFonts w:ascii="Times New Roman" w:hAnsi="Times New Roman" w:cs="Times New Roman"/>
            <w:sz w:val="24"/>
            <w:szCs w:val="24"/>
          </w:rPr>
          <w:t>www.rtv7.ba</w:t>
        </w:r>
      </w:hyperlink>
      <w:r w:rsidRPr="00D3007D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dokaze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lično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>:</w:t>
      </w:r>
    </w:p>
    <w:p w:rsidR="00117315" w:rsidRPr="00D3007D" w:rsidRDefault="00117315" w:rsidP="001173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07D">
        <w:rPr>
          <w:rFonts w:ascii="Times New Roman" w:hAnsi="Times New Roman" w:cs="Times New Roman"/>
          <w:b/>
          <w:sz w:val="24"/>
          <w:szCs w:val="24"/>
        </w:rPr>
        <w:t xml:space="preserve">JP RTV 7 </w:t>
      </w:r>
      <w:proofErr w:type="spellStart"/>
      <w:r w:rsidRPr="00D3007D">
        <w:rPr>
          <w:rFonts w:ascii="Times New Roman" w:hAnsi="Times New Roman" w:cs="Times New Roman"/>
          <w:b/>
          <w:sz w:val="24"/>
          <w:szCs w:val="24"/>
        </w:rPr>
        <w:t>d.o.o.Tuzla</w:t>
      </w:r>
      <w:proofErr w:type="spellEnd"/>
    </w:p>
    <w:p w:rsidR="00117315" w:rsidRPr="00D3007D" w:rsidRDefault="00117315" w:rsidP="001173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007D">
        <w:rPr>
          <w:rFonts w:ascii="Times New Roman" w:hAnsi="Times New Roman" w:cs="Times New Roman"/>
          <w:b/>
          <w:sz w:val="24"/>
          <w:szCs w:val="24"/>
        </w:rPr>
        <w:t>Mirze</w:t>
      </w:r>
      <w:proofErr w:type="spellEnd"/>
      <w:r w:rsidRPr="00D300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b/>
          <w:sz w:val="24"/>
          <w:szCs w:val="24"/>
        </w:rPr>
        <w:t>Delibašića</w:t>
      </w:r>
      <w:proofErr w:type="spellEnd"/>
      <w:r w:rsidRPr="00D300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3007D"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 w:rsidRPr="00D3007D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117315" w:rsidRPr="00D3007D" w:rsidRDefault="00117315" w:rsidP="001173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007D">
        <w:rPr>
          <w:rFonts w:ascii="Times New Roman" w:hAnsi="Times New Roman" w:cs="Times New Roman"/>
          <w:b/>
          <w:sz w:val="24"/>
          <w:szCs w:val="24"/>
        </w:rPr>
        <w:t>75000</w:t>
      </w:r>
      <w:proofErr w:type="gramEnd"/>
      <w:r w:rsidRPr="00D3007D">
        <w:rPr>
          <w:rFonts w:ascii="Times New Roman" w:hAnsi="Times New Roman" w:cs="Times New Roman"/>
          <w:b/>
          <w:sz w:val="24"/>
          <w:szCs w:val="24"/>
        </w:rPr>
        <w:t xml:space="preserve"> Tuzla</w:t>
      </w:r>
    </w:p>
    <w:p w:rsidR="00117315" w:rsidRPr="00D3007D" w:rsidRDefault="00117315" w:rsidP="001173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007D">
        <w:rPr>
          <w:rFonts w:ascii="Times New Roman" w:hAnsi="Times New Roman" w:cs="Times New Roman"/>
          <w:b/>
          <w:sz w:val="24"/>
          <w:szCs w:val="24"/>
        </w:rPr>
        <w:t>Sa</w:t>
      </w:r>
      <w:proofErr w:type="gramEnd"/>
      <w:r w:rsidRPr="00D300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b/>
          <w:sz w:val="24"/>
          <w:szCs w:val="24"/>
        </w:rPr>
        <w:t>naznakom</w:t>
      </w:r>
      <w:proofErr w:type="spellEnd"/>
      <w:r w:rsidRPr="00D3007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D3007D">
        <w:rPr>
          <w:rFonts w:ascii="Times New Roman" w:hAnsi="Times New Roman" w:cs="Times New Roman"/>
          <w:b/>
          <w:sz w:val="24"/>
          <w:szCs w:val="24"/>
        </w:rPr>
        <w:t>Prijava</w:t>
      </w:r>
      <w:proofErr w:type="spellEnd"/>
      <w:r w:rsidRPr="00D300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D300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b/>
          <w:sz w:val="24"/>
          <w:szCs w:val="24"/>
        </w:rPr>
        <w:t>javni</w:t>
      </w:r>
      <w:proofErr w:type="spellEnd"/>
      <w:r w:rsidRPr="00D300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b/>
          <w:sz w:val="24"/>
          <w:szCs w:val="24"/>
        </w:rPr>
        <w:t>oglas</w:t>
      </w:r>
      <w:proofErr w:type="spellEnd"/>
      <w:r w:rsidRPr="00D300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D300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b/>
          <w:sz w:val="24"/>
          <w:szCs w:val="24"/>
        </w:rPr>
        <w:t>prijem</w:t>
      </w:r>
      <w:proofErr w:type="spellEnd"/>
      <w:r w:rsidRPr="00D3007D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D3007D">
        <w:rPr>
          <w:rFonts w:ascii="Times New Roman" w:hAnsi="Times New Roman" w:cs="Times New Roman"/>
          <w:b/>
          <w:sz w:val="24"/>
          <w:szCs w:val="24"/>
        </w:rPr>
        <w:t>radni</w:t>
      </w:r>
      <w:proofErr w:type="spellEnd"/>
      <w:r w:rsidRPr="00D300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b/>
          <w:sz w:val="24"/>
          <w:szCs w:val="24"/>
        </w:rPr>
        <w:t>odnos</w:t>
      </w:r>
      <w:proofErr w:type="spellEnd"/>
      <w:r w:rsidRPr="00D300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3007D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D300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b/>
          <w:sz w:val="24"/>
          <w:szCs w:val="24"/>
        </w:rPr>
        <w:t>radno</w:t>
      </w:r>
      <w:proofErr w:type="spellEnd"/>
      <w:r w:rsidRPr="00D300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b/>
          <w:sz w:val="24"/>
          <w:szCs w:val="24"/>
        </w:rPr>
        <w:t>mjesto</w:t>
      </w:r>
      <w:proofErr w:type="spellEnd"/>
      <w:r w:rsidRPr="00D3007D">
        <w:rPr>
          <w:rFonts w:ascii="Times New Roman" w:hAnsi="Times New Roman" w:cs="Times New Roman"/>
          <w:b/>
          <w:sz w:val="24"/>
          <w:szCs w:val="24"/>
        </w:rPr>
        <w:t xml:space="preserve"> ______________ pod </w:t>
      </w:r>
      <w:proofErr w:type="spellStart"/>
      <w:r w:rsidRPr="00D3007D">
        <w:rPr>
          <w:rFonts w:ascii="Times New Roman" w:hAnsi="Times New Roman" w:cs="Times New Roman"/>
          <w:b/>
          <w:sz w:val="24"/>
          <w:szCs w:val="24"/>
        </w:rPr>
        <w:t>rednim</w:t>
      </w:r>
      <w:proofErr w:type="spellEnd"/>
      <w:r w:rsidRPr="00D300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b/>
          <w:sz w:val="24"/>
          <w:szCs w:val="24"/>
        </w:rPr>
        <w:t>brojem</w:t>
      </w:r>
      <w:proofErr w:type="spellEnd"/>
      <w:r w:rsidRPr="00D3007D">
        <w:rPr>
          <w:rFonts w:ascii="Times New Roman" w:hAnsi="Times New Roman" w:cs="Times New Roman"/>
          <w:b/>
          <w:sz w:val="24"/>
          <w:szCs w:val="24"/>
        </w:rPr>
        <w:t xml:space="preserve"> __________________.</w:t>
      </w:r>
    </w:p>
    <w:p w:rsidR="00117315" w:rsidRPr="00D3007D" w:rsidRDefault="00117315" w:rsidP="0011731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17315" w:rsidRPr="00D3007D" w:rsidRDefault="00117315" w:rsidP="00117315">
      <w:pPr>
        <w:rPr>
          <w:rFonts w:ascii="Times New Roman" w:hAnsi="Times New Roman" w:cs="Times New Roman"/>
          <w:b/>
          <w:sz w:val="24"/>
          <w:szCs w:val="24"/>
        </w:rPr>
      </w:pPr>
      <w:r w:rsidRPr="00D3007D">
        <w:rPr>
          <w:rFonts w:ascii="Times New Roman" w:hAnsi="Times New Roman" w:cs="Times New Roman"/>
          <w:b/>
          <w:sz w:val="24"/>
          <w:szCs w:val="24"/>
        </w:rPr>
        <w:t xml:space="preserve">Na </w:t>
      </w:r>
      <w:proofErr w:type="spellStart"/>
      <w:r w:rsidRPr="00D3007D">
        <w:rPr>
          <w:rFonts w:ascii="Times New Roman" w:hAnsi="Times New Roman" w:cs="Times New Roman"/>
          <w:b/>
          <w:sz w:val="24"/>
          <w:szCs w:val="24"/>
        </w:rPr>
        <w:t>poleđini</w:t>
      </w:r>
      <w:proofErr w:type="spellEnd"/>
      <w:r w:rsidRPr="00D300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b/>
          <w:sz w:val="24"/>
          <w:szCs w:val="24"/>
        </w:rPr>
        <w:t>zatvorene</w:t>
      </w:r>
      <w:proofErr w:type="spellEnd"/>
      <w:r w:rsidRPr="00D300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b/>
          <w:sz w:val="24"/>
          <w:szCs w:val="24"/>
        </w:rPr>
        <w:t>koverte</w:t>
      </w:r>
      <w:proofErr w:type="spellEnd"/>
      <w:r w:rsidRPr="00D300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b/>
          <w:sz w:val="24"/>
          <w:szCs w:val="24"/>
        </w:rPr>
        <w:t>naznačiti</w:t>
      </w:r>
      <w:proofErr w:type="spellEnd"/>
      <w:r w:rsidRPr="00D300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b/>
          <w:sz w:val="24"/>
          <w:szCs w:val="24"/>
        </w:rPr>
        <w:t>ime</w:t>
      </w:r>
      <w:proofErr w:type="spellEnd"/>
      <w:r w:rsidRPr="00D300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D300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b/>
          <w:sz w:val="24"/>
          <w:szCs w:val="24"/>
        </w:rPr>
        <w:t>prezime</w:t>
      </w:r>
      <w:proofErr w:type="spellEnd"/>
      <w:r w:rsidRPr="00D300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b/>
          <w:sz w:val="24"/>
          <w:szCs w:val="24"/>
        </w:rPr>
        <w:t>kandidata</w:t>
      </w:r>
      <w:proofErr w:type="spellEnd"/>
      <w:r w:rsidRPr="00D300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3007D">
        <w:rPr>
          <w:rFonts w:ascii="Times New Roman" w:hAnsi="Times New Roman" w:cs="Times New Roman"/>
          <w:b/>
          <w:sz w:val="24"/>
          <w:szCs w:val="24"/>
        </w:rPr>
        <w:t>adresu</w:t>
      </w:r>
      <w:proofErr w:type="spellEnd"/>
      <w:r w:rsidRPr="00D300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D300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b/>
          <w:sz w:val="24"/>
          <w:szCs w:val="24"/>
        </w:rPr>
        <w:t>kontakt</w:t>
      </w:r>
      <w:proofErr w:type="spellEnd"/>
      <w:r w:rsidRPr="00D300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b/>
          <w:sz w:val="24"/>
          <w:szCs w:val="24"/>
        </w:rPr>
        <w:t>telefon</w:t>
      </w:r>
      <w:proofErr w:type="spellEnd"/>
      <w:r w:rsidRPr="00D3007D">
        <w:rPr>
          <w:rFonts w:ascii="Times New Roman" w:hAnsi="Times New Roman" w:cs="Times New Roman"/>
          <w:b/>
          <w:sz w:val="24"/>
          <w:szCs w:val="24"/>
        </w:rPr>
        <w:t>.</w:t>
      </w:r>
    </w:p>
    <w:p w:rsidR="00117315" w:rsidRPr="00D3007D" w:rsidRDefault="00117315" w:rsidP="00117315">
      <w:pPr>
        <w:rPr>
          <w:rFonts w:ascii="Times New Roman" w:hAnsi="Times New Roman" w:cs="Times New Roman"/>
          <w:b/>
          <w:sz w:val="24"/>
          <w:szCs w:val="24"/>
        </w:rPr>
      </w:pPr>
    </w:p>
    <w:p w:rsidR="00117315" w:rsidRPr="00D3007D" w:rsidRDefault="00117315" w:rsidP="00117315">
      <w:pPr>
        <w:rPr>
          <w:rFonts w:ascii="Times New Roman" w:hAnsi="Times New Roman" w:cs="Times New Roman"/>
          <w:sz w:val="24"/>
          <w:szCs w:val="24"/>
        </w:rPr>
      </w:pPr>
      <w:r w:rsidRPr="00D300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3007D">
        <w:rPr>
          <w:rFonts w:ascii="Times New Roman" w:hAnsi="Times New Roman" w:cs="Times New Roman"/>
          <w:sz w:val="24"/>
          <w:szCs w:val="24"/>
        </w:rPr>
        <w:t xml:space="preserve">DIREKTOR JP RTV 7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>. Tuzla</w:t>
      </w:r>
    </w:p>
    <w:p w:rsidR="00117315" w:rsidRPr="00D3007D" w:rsidRDefault="00117315" w:rsidP="00117315">
      <w:pPr>
        <w:rPr>
          <w:rFonts w:ascii="Times New Roman" w:hAnsi="Times New Roman" w:cs="Times New Roman"/>
          <w:sz w:val="24"/>
          <w:szCs w:val="24"/>
        </w:rPr>
      </w:pPr>
    </w:p>
    <w:p w:rsidR="00117315" w:rsidRPr="00D3007D" w:rsidRDefault="00117315" w:rsidP="00117315">
      <w:pPr>
        <w:rPr>
          <w:rFonts w:ascii="Times New Roman" w:hAnsi="Times New Roman" w:cs="Times New Roman"/>
          <w:sz w:val="24"/>
          <w:szCs w:val="24"/>
        </w:rPr>
      </w:pPr>
      <w:r w:rsidRPr="00D300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Dr.sci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Damir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Ćilimković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07D">
        <w:rPr>
          <w:rFonts w:ascii="Times New Roman" w:hAnsi="Times New Roman" w:cs="Times New Roman"/>
          <w:sz w:val="24"/>
          <w:szCs w:val="24"/>
        </w:rPr>
        <w:t>dipl.ecc</w:t>
      </w:r>
      <w:proofErr w:type="spellEnd"/>
      <w:r w:rsidRPr="00D3007D">
        <w:rPr>
          <w:rFonts w:ascii="Times New Roman" w:hAnsi="Times New Roman" w:cs="Times New Roman"/>
          <w:sz w:val="24"/>
          <w:szCs w:val="24"/>
        </w:rPr>
        <w:t>.</w:t>
      </w:r>
    </w:p>
    <w:p w:rsidR="00117315" w:rsidRPr="00EC192B" w:rsidRDefault="00117315" w:rsidP="00117315">
      <w:pPr>
        <w:ind w:firstLine="0"/>
        <w:rPr>
          <w:sz w:val="24"/>
          <w:szCs w:val="24"/>
        </w:rPr>
      </w:pPr>
    </w:p>
    <w:p w:rsidR="000E5ED0" w:rsidRDefault="00117315">
      <w:bookmarkStart w:id="0" w:name="_GoBack"/>
      <w:bookmarkEnd w:id="0"/>
    </w:p>
    <w:sectPr w:rsidR="000E5ED0" w:rsidSect="00281473">
      <w:pgSz w:w="12240" w:h="15840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15"/>
    <w:rsid w:val="00117315"/>
    <w:rsid w:val="00817BA2"/>
    <w:rsid w:val="008E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A62B5-AF7F-42BF-A756-D3498162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315"/>
    <w:pPr>
      <w:spacing w:after="0" w:line="240" w:lineRule="auto"/>
      <w:ind w:firstLine="720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17315"/>
    <w:rPr>
      <w:color w:val="0563C1" w:themeColor="hyperlink"/>
      <w:u w:val="single"/>
    </w:rPr>
  </w:style>
  <w:style w:type="paragraph" w:styleId="Odlomakpopisa">
    <w:name w:val="List Paragraph"/>
    <w:basedOn w:val="Normal"/>
    <w:uiPriority w:val="99"/>
    <w:qFormat/>
    <w:rsid w:val="00117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tv7.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tv7.ba" TargetMode="External"/><Relationship Id="rId5" Type="http://schemas.openxmlformats.org/officeDocument/2006/relationships/hyperlink" Target="http://www.rtv7.ba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</dc:creator>
  <cp:keywords/>
  <dc:description/>
  <cp:lastModifiedBy>IRMA</cp:lastModifiedBy>
  <cp:revision>1</cp:revision>
  <dcterms:created xsi:type="dcterms:W3CDTF">2025-01-30T08:27:00Z</dcterms:created>
  <dcterms:modified xsi:type="dcterms:W3CDTF">2025-01-30T08:27:00Z</dcterms:modified>
</cp:coreProperties>
</file>